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C28DA" w14:textId="725979AF" w:rsidR="001B5EC7" w:rsidRPr="00CA6A8C" w:rsidRDefault="001B5EC7" w:rsidP="00CA6A8C">
      <w:pPr>
        <w:rPr>
          <w:rFonts w:ascii="Times New Roman" w:hAnsi="Times New Roman" w:cs="Times New Roman"/>
        </w:rPr>
      </w:pPr>
      <w:r w:rsidRPr="00CA6A8C">
        <w:rPr>
          <w:rFonts w:ascii="Times New Roman" w:hAnsi="Times New Roman" w:cs="Times New Roman"/>
          <w:b/>
          <w:bCs/>
        </w:rPr>
        <w:t xml:space="preserve">Table </w:t>
      </w:r>
      <w:r w:rsidRPr="00CA6A8C">
        <w:rPr>
          <w:rFonts w:ascii="Times New Roman" w:hAnsi="Times New Roman" w:cs="Times New Roman"/>
          <w:b/>
          <w:bCs/>
          <w:lang w:val="en-MY"/>
        </w:rPr>
        <w:t>S</w:t>
      </w:r>
      <w:r w:rsidRPr="00CA6A8C">
        <w:rPr>
          <w:rFonts w:ascii="Times New Roman" w:hAnsi="Times New Roman" w:cs="Times New Roman"/>
          <w:b/>
          <w:bCs/>
        </w:rPr>
        <w:t>3.</w:t>
      </w:r>
      <w:r w:rsidRPr="00CA6A8C">
        <w:rPr>
          <w:rFonts w:ascii="Times New Roman" w:hAnsi="Times New Roman" w:cs="Times New Roman"/>
        </w:rPr>
        <w:t xml:space="preserve"> Chi-square Goodness-of-Fit test for prey sex and type selection at Sungai </w:t>
      </w:r>
      <w:proofErr w:type="spellStart"/>
      <w:r w:rsidRPr="00CA6A8C">
        <w:rPr>
          <w:rFonts w:ascii="Times New Roman" w:hAnsi="Times New Roman" w:cs="Times New Roman"/>
        </w:rPr>
        <w:t>Manik</w:t>
      </w:r>
      <w:proofErr w:type="spellEnd"/>
      <w:r w:rsidRPr="00CA6A8C">
        <w:rPr>
          <w:rFonts w:ascii="Times New Roman" w:hAnsi="Times New Roman" w:cs="Times New Roman"/>
        </w:rPr>
        <w:t xml:space="preserve"> based on the local field population baseline ratio (60% </w:t>
      </w:r>
      <w:proofErr w:type="gramStart"/>
      <w:r w:rsidRPr="00CA6A8C">
        <w:rPr>
          <w:rFonts w:ascii="Times New Roman" w:hAnsi="Times New Roman" w:cs="Times New Roman"/>
        </w:rPr>
        <w:t>targeted :</w:t>
      </w:r>
      <w:proofErr w:type="gramEnd"/>
      <w:r w:rsidRPr="00CA6A8C">
        <w:rPr>
          <w:rFonts w:ascii="Times New Roman" w:hAnsi="Times New Roman" w:cs="Times New Roman"/>
        </w:rPr>
        <w:t xml:space="preserve"> 40% avoided)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04"/>
        <w:gridCol w:w="1604"/>
        <w:gridCol w:w="1604"/>
        <w:gridCol w:w="2276"/>
        <w:gridCol w:w="1559"/>
        <w:gridCol w:w="979"/>
      </w:tblGrid>
      <w:tr w:rsidR="001B5EC7" w:rsidRPr="00CA6A8C" w14:paraId="1BD06DBF" w14:textId="77777777" w:rsidTr="00CA6A8C">
        <w:trPr>
          <w:trHeight w:val="878"/>
        </w:trPr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481859" w14:textId="77777777" w:rsidR="001B5EC7" w:rsidRPr="00CA6A8C" w:rsidRDefault="001B5EC7" w:rsidP="00CA6A8C">
            <w:pPr>
              <w:widowControl/>
              <w:jc w:val="left"/>
              <w:rPr>
                <w:kern w:val="2"/>
              </w:rPr>
            </w:pPr>
            <w:r w:rsidRPr="00CA6A8C">
              <w:rPr>
                <w:kern w:val="2"/>
              </w:rPr>
              <w:t>Prey category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DAF069" w14:textId="77777777" w:rsidR="001B5EC7" w:rsidRPr="00CA6A8C" w:rsidRDefault="001B5EC7" w:rsidP="00CA6A8C">
            <w:pPr>
              <w:widowControl/>
              <w:jc w:val="left"/>
              <w:rPr>
                <w:kern w:val="2"/>
              </w:rPr>
            </w:pPr>
            <w:r w:rsidRPr="00CA6A8C">
              <w:rPr>
                <w:kern w:val="2"/>
              </w:rPr>
              <w:t>Classification criteria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45E36F" w14:textId="77777777" w:rsidR="001B5EC7" w:rsidRPr="00CA6A8C" w:rsidRDefault="001B5EC7" w:rsidP="00CA6A8C">
            <w:pPr>
              <w:widowControl/>
              <w:jc w:val="left"/>
              <w:rPr>
                <w:kern w:val="2"/>
              </w:rPr>
            </w:pPr>
            <w:r w:rsidRPr="00CA6A8C">
              <w:rPr>
                <w:kern w:val="2"/>
              </w:rPr>
              <w:t>Observed frequency (n)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32D365" w14:textId="77777777" w:rsidR="001B5EC7" w:rsidRPr="00CA6A8C" w:rsidRDefault="001B5EC7" w:rsidP="00CA6A8C">
            <w:pPr>
              <w:widowControl/>
              <w:jc w:val="left"/>
              <w:rPr>
                <w:kern w:val="2"/>
              </w:rPr>
            </w:pPr>
            <w:r w:rsidRPr="00CA6A8C">
              <w:rPr>
                <w:kern w:val="2"/>
              </w:rPr>
              <w:t>Expected frequency (null hypothesis)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E49AC5" w14:textId="77777777" w:rsidR="001B5EC7" w:rsidRPr="00CA6A8C" w:rsidRDefault="001B5EC7" w:rsidP="00CA6A8C">
            <w:pPr>
              <w:widowControl/>
              <w:jc w:val="left"/>
              <w:rPr>
                <w:kern w:val="2"/>
              </w:rPr>
            </w:pPr>
            <w:r w:rsidRPr="00CA6A8C">
              <w:rPr>
                <w:kern w:val="2"/>
              </w:rPr>
              <w:t>Chi-square (χ</w:t>
            </w:r>
            <w:r w:rsidRPr="00BF4FFB">
              <w:rPr>
                <w:kern w:val="2"/>
                <w:vertAlign w:val="superscript"/>
              </w:rPr>
              <w:t>2</w:t>
            </w:r>
            <w:r w:rsidRPr="00CA6A8C">
              <w:rPr>
                <w:kern w:val="2"/>
              </w:rPr>
              <w:t>)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123036" w14:textId="77777777" w:rsidR="001B5EC7" w:rsidRPr="00CA6A8C" w:rsidRDefault="001B5EC7" w:rsidP="00CA6A8C">
            <w:pPr>
              <w:widowControl/>
              <w:jc w:val="left"/>
              <w:rPr>
                <w:kern w:val="2"/>
              </w:rPr>
            </w:pPr>
            <w:r w:rsidRPr="00CA6A8C">
              <w:rPr>
                <w:i/>
                <w:iCs/>
                <w:kern w:val="2"/>
              </w:rPr>
              <w:t>p</w:t>
            </w:r>
            <w:r w:rsidRPr="00CA6A8C">
              <w:rPr>
                <w:kern w:val="2"/>
              </w:rPr>
              <w:t>-value</w:t>
            </w:r>
          </w:p>
        </w:tc>
      </w:tr>
      <w:tr w:rsidR="001B5EC7" w:rsidRPr="00CA6A8C" w14:paraId="78BACEB2" w14:textId="77777777" w:rsidTr="00CA6A8C">
        <w:trPr>
          <w:trHeight w:val="884"/>
        </w:trPr>
        <w:tc>
          <w:tcPr>
            <w:tcW w:w="16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0F020B" w14:textId="77777777" w:rsidR="001B5EC7" w:rsidRPr="00CA6A8C" w:rsidRDefault="001B5EC7" w:rsidP="00CA6A8C">
            <w:pPr>
              <w:widowControl/>
              <w:jc w:val="left"/>
              <w:rPr>
                <w:kern w:val="2"/>
              </w:rPr>
            </w:pPr>
            <w:r w:rsidRPr="00CA6A8C">
              <w:rPr>
                <w:kern w:val="2"/>
              </w:rPr>
              <w:t>Targeted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CE28AE" w14:textId="77777777" w:rsidR="001B5EC7" w:rsidRPr="00CA6A8C" w:rsidRDefault="001B5EC7" w:rsidP="00CA6A8C">
            <w:pPr>
              <w:widowControl/>
              <w:jc w:val="left"/>
              <w:rPr>
                <w:kern w:val="2"/>
              </w:rPr>
            </w:pPr>
            <w:r w:rsidRPr="00CA6A8C">
              <w:rPr>
                <w:kern w:val="2"/>
              </w:rPr>
              <w:t>Juvenile (&lt;25 mm) &amp; Adult Male (25–40 mm)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FB5609" w14:textId="77777777" w:rsidR="001B5EC7" w:rsidRPr="00CA6A8C" w:rsidRDefault="001B5EC7" w:rsidP="00CA6A8C">
            <w:pPr>
              <w:widowControl/>
              <w:jc w:val="left"/>
              <w:rPr>
                <w:kern w:val="2"/>
              </w:rPr>
            </w:pPr>
            <w:r w:rsidRPr="00CA6A8C">
              <w:rPr>
                <w:kern w:val="2"/>
              </w:rPr>
              <w:t>10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203AEF" w14:textId="77777777" w:rsidR="001B5EC7" w:rsidRPr="00CA6A8C" w:rsidRDefault="001B5EC7" w:rsidP="00CA6A8C">
            <w:pPr>
              <w:widowControl/>
              <w:jc w:val="left"/>
              <w:rPr>
                <w:kern w:val="2"/>
              </w:rPr>
            </w:pPr>
            <w:r w:rsidRPr="00CA6A8C">
              <w:rPr>
                <w:kern w:val="2"/>
              </w:rPr>
              <w:t>6.6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81CE58" w14:textId="77777777" w:rsidR="001B5EC7" w:rsidRPr="00CA6A8C" w:rsidRDefault="001B5EC7" w:rsidP="00CA6A8C">
            <w:pPr>
              <w:widowControl/>
              <w:jc w:val="left"/>
              <w:rPr>
                <w:kern w:val="2"/>
              </w:rPr>
            </w:pPr>
            <w:r w:rsidRPr="00CA6A8C">
              <w:rPr>
                <w:kern w:val="2"/>
              </w:rPr>
              <w:t>4.38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D5F8E9" w14:textId="77777777" w:rsidR="001B5EC7" w:rsidRPr="00CA6A8C" w:rsidRDefault="001B5EC7" w:rsidP="00CA6A8C">
            <w:pPr>
              <w:widowControl/>
              <w:jc w:val="left"/>
              <w:rPr>
                <w:kern w:val="2"/>
              </w:rPr>
            </w:pPr>
            <w:r w:rsidRPr="00CA6A8C">
              <w:rPr>
                <w:kern w:val="2"/>
              </w:rPr>
              <w:t>0.0364*</w:t>
            </w:r>
          </w:p>
        </w:tc>
      </w:tr>
      <w:tr w:rsidR="001B5EC7" w:rsidRPr="00CA6A8C" w14:paraId="22D6C38B" w14:textId="77777777" w:rsidTr="00CA6A8C">
        <w:trPr>
          <w:trHeight w:val="661"/>
        </w:trPr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986A84" w14:textId="77777777" w:rsidR="001B5EC7" w:rsidRPr="00CA6A8C" w:rsidRDefault="001B5EC7" w:rsidP="00CA6A8C">
            <w:pPr>
              <w:widowControl/>
              <w:jc w:val="left"/>
              <w:rPr>
                <w:kern w:val="2"/>
              </w:rPr>
            </w:pPr>
            <w:r w:rsidRPr="00CA6A8C">
              <w:rPr>
                <w:kern w:val="2"/>
              </w:rPr>
              <w:t>Avoided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3B1A80" w14:textId="77777777" w:rsidR="001B5EC7" w:rsidRPr="00CA6A8C" w:rsidRDefault="001B5EC7" w:rsidP="00CA6A8C">
            <w:pPr>
              <w:widowControl/>
              <w:jc w:val="left"/>
              <w:rPr>
                <w:kern w:val="2"/>
              </w:rPr>
            </w:pPr>
            <w:r w:rsidRPr="00CA6A8C">
              <w:rPr>
                <w:kern w:val="2"/>
              </w:rPr>
              <w:t>Egg-bearing Female (&gt;40 mm)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748474" w14:textId="77777777" w:rsidR="001B5EC7" w:rsidRPr="00CA6A8C" w:rsidRDefault="001B5EC7" w:rsidP="00CA6A8C">
            <w:pPr>
              <w:widowControl/>
              <w:jc w:val="left"/>
              <w:rPr>
                <w:kern w:val="2"/>
              </w:rPr>
            </w:pPr>
            <w:r w:rsidRPr="00CA6A8C">
              <w:rPr>
                <w:kern w:val="2"/>
              </w:rPr>
              <w:t>1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0A3BD1" w14:textId="77777777" w:rsidR="001B5EC7" w:rsidRPr="00CA6A8C" w:rsidRDefault="001B5EC7" w:rsidP="00CA6A8C">
            <w:pPr>
              <w:widowControl/>
              <w:jc w:val="left"/>
              <w:rPr>
                <w:kern w:val="2"/>
              </w:rPr>
            </w:pPr>
            <w:r w:rsidRPr="00CA6A8C">
              <w:rPr>
                <w:kern w:val="2"/>
              </w:rPr>
              <w:t>4.4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A5AD6C" w14:textId="77777777" w:rsidR="001B5EC7" w:rsidRPr="00CA6A8C" w:rsidRDefault="001B5EC7" w:rsidP="00CA6A8C">
            <w:pPr>
              <w:widowControl/>
              <w:jc w:val="left"/>
              <w:rPr>
                <w:kern w:val="2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FAE2AC" w14:textId="77777777" w:rsidR="001B5EC7" w:rsidRPr="00CA6A8C" w:rsidRDefault="001B5EC7" w:rsidP="00CA6A8C">
            <w:pPr>
              <w:widowControl/>
              <w:jc w:val="left"/>
              <w:rPr>
                <w:kern w:val="2"/>
              </w:rPr>
            </w:pPr>
          </w:p>
        </w:tc>
      </w:tr>
      <w:tr w:rsidR="001B5EC7" w:rsidRPr="00CA6A8C" w14:paraId="7E1528C1" w14:textId="77777777" w:rsidTr="00CA6A8C">
        <w:trPr>
          <w:trHeight w:val="216"/>
        </w:trPr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1863EB" w14:textId="77777777" w:rsidR="001B5EC7" w:rsidRPr="00CA6A8C" w:rsidRDefault="001B5EC7" w:rsidP="00CA6A8C">
            <w:pPr>
              <w:widowControl/>
              <w:jc w:val="left"/>
              <w:rPr>
                <w:kern w:val="2"/>
              </w:rPr>
            </w:pPr>
            <w:r w:rsidRPr="00CA6A8C">
              <w:rPr>
                <w:kern w:val="2"/>
              </w:rPr>
              <w:t>Total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BDFF98" w14:textId="77777777" w:rsidR="001B5EC7" w:rsidRPr="00CA6A8C" w:rsidRDefault="001B5EC7" w:rsidP="00CA6A8C">
            <w:pPr>
              <w:widowControl/>
              <w:jc w:val="left"/>
              <w:rPr>
                <w:kern w:val="2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034029" w14:textId="77777777" w:rsidR="001B5EC7" w:rsidRPr="00CA6A8C" w:rsidRDefault="001B5EC7" w:rsidP="00CA6A8C">
            <w:pPr>
              <w:widowControl/>
              <w:jc w:val="left"/>
              <w:rPr>
                <w:kern w:val="2"/>
              </w:rPr>
            </w:pPr>
            <w:r w:rsidRPr="00CA6A8C">
              <w:rPr>
                <w:kern w:val="2"/>
              </w:rPr>
              <w:t>11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C14BD8" w14:textId="77777777" w:rsidR="001B5EC7" w:rsidRPr="00CA6A8C" w:rsidRDefault="001B5EC7" w:rsidP="00CA6A8C">
            <w:pPr>
              <w:widowControl/>
              <w:jc w:val="left"/>
              <w:rPr>
                <w:kern w:val="2"/>
              </w:rPr>
            </w:pPr>
            <w:r w:rsidRPr="00CA6A8C">
              <w:rPr>
                <w:kern w:val="2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878D56" w14:textId="77777777" w:rsidR="001B5EC7" w:rsidRPr="00CA6A8C" w:rsidRDefault="001B5EC7" w:rsidP="00CA6A8C">
            <w:pPr>
              <w:widowControl/>
              <w:jc w:val="left"/>
              <w:rPr>
                <w:kern w:val="2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45FD5A" w14:textId="77777777" w:rsidR="001B5EC7" w:rsidRPr="00CA6A8C" w:rsidRDefault="001B5EC7" w:rsidP="00CA6A8C">
            <w:pPr>
              <w:widowControl/>
              <w:jc w:val="left"/>
              <w:rPr>
                <w:kern w:val="2"/>
              </w:rPr>
            </w:pPr>
          </w:p>
        </w:tc>
      </w:tr>
    </w:tbl>
    <w:p w14:paraId="026B0438" w14:textId="4F4FDC87" w:rsidR="001B5EC7" w:rsidRPr="00CA6A8C" w:rsidRDefault="001B5EC7" w:rsidP="00725529">
      <w:pPr>
        <w:rPr>
          <w:rFonts w:ascii="Times New Roman" w:hAnsi="Times New Roman" w:cs="Times New Roman"/>
        </w:rPr>
      </w:pPr>
      <w:r w:rsidRPr="00CA6A8C">
        <w:rPr>
          <w:rFonts w:ascii="Times New Roman" w:hAnsi="Times New Roman" w:cs="Times New Roman"/>
        </w:rPr>
        <w:t xml:space="preserve">*Significant at </w:t>
      </w:r>
      <w:r w:rsidRPr="00CA6A8C">
        <w:rPr>
          <w:rFonts w:ascii="Times New Roman" w:hAnsi="Times New Roman" w:cs="Times New Roman"/>
          <w:i/>
          <w:iCs/>
        </w:rPr>
        <w:t>p</w:t>
      </w:r>
      <w:r w:rsidRPr="00CA6A8C">
        <w:rPr>
          <w:rFonts w:ascii="Times New Roman" w:hAnsi="Times New Roman" w:cs="Times New Roman"/>
        </w:rPr>
        <w:t xml:space="preserve"> &lt; 0.05. Expected frequencies parameterized based on the baseline field population proportion (60% targeted : 40% avoided) at Sungai </w:t>
      </w:r>
      <w:proofErr w:type="spellStart"/>
      <w:r w:rsidRPr="00CA6A8C">
        <w:rPr>
          <w:rFonts w:ascii="Times New Roman" w:hAnsi="Times New Roman" w:cs="Times New Roman"/>
        </w:rPr>
        <w:t>Manik</w:t>
      </w:r>
      <w:proofErr w:type="spellEnd"/>
      <w:r w:rsidRPr="00CA6A8C">
        <w:rPr>
          <w:rFonts w:ascii="Times New Roman" w:hAnsi="Times New Roman" w:cs="Times New Roman"/>
        </w:rPr>
        <w:t>.</w:t>
      </w:r>
    </w:p>
    <w:p w14:paraId="1E79D0C3" w14:textId="77777777" w:rsidR="009354F0" w:rsidRPr="00CA6A8C" w:rsidRDefault="009354F0" w:rsidP="00CA6A8C"/>
    <w:sectPr w:rsidR="009354F0" w:rsidRPr="00CA6A8C" w:rsidSect="000350B3">
      <w:headerReference w:type="default" r:id="rId6"/>
      <w:footerReference w:type="default" r:id="rId7"/>
      <w:pgSz w:w="11906" w:h="16838" w:code="9"/>
      <w:pgMar w:top="1134" w:right="1134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71927E" w14:textId="77777777" w:rsidR="00FD5E36" w:rsidRDefault="00FD5E36">
      <w:r>
        <w:separator/>
      </w:r>
    </w:p>
  </w:endnote>
  <w:endnote w:type="continuationSeparator" w:id="0">
    <w:p w14:paraId="67498D66" w14:textId="77777777" w:rsidR="00FD5E36" w:rsidRDefault="00FD5E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6C317" w14:textId="77777777" w:rsidR="00EC04A4" w:rsidRDefault="001B5EC7">
    <w:pPr>
      <w:pStyle w:val="a3"/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64D0813" wp14:editId="643BB4BD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2" name="Text Box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8D7FFB" w14:textId="77777777" w:rsidR="00EC04A4" w:rsidRDefault="001B5EC7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4D0813"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" filled="f" stroked="f" strokeweight=".5pt">
              <v:textbox style="mso-fit-shape-to-text:t" inset="0,0,0,0">
                <w:txbxContent>
                  <w:p w14:paraId="5E8D7FFB" w14:textId="77777777" w:rsidR="00EC04A4" w:rsidRDefault="001B5EC7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5C9077" w14:textId="77777777" w:rsidR="00FD5E36" w:rsidRDefault="00FD5E36">
      <w:r>
        <w:separator/>
      </w:r>
    </w:p>
  </w:footnote>
  <w:footnote w:type="continuationSeparator" w:id="0">
    <w:p w14:paraId="316372CC" w14:textId="77777777" w:rsidR="00FD5E36" w:rsidRDefault="00FD5E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A1B08" w14:textId="77777777" w:rsidR="00EC04A4" w:rsidRPr="00C3198E" w:rsidRDefault="001B5EC7">
    <w:pPr>
      <w:pStyle w:val="a5"/>
      <w:rPr>
        <w:rFonts w:ascii="Times New Roman" w:eastAsia="新細明體" w:hAnsi="Times New Roman" w:cs="Times New Roman"/>
        <w:sz w:val="20"/>
        <w:szCs w:val="20"/>
        <w:lang w:eastAsia="zh-TW"/>
      </w:rPr>
    </w:pPr>
    <w:r w:rsidRPr="00C3198E">
      <w:rPr>
        <w:rFonts w:ascii="Times New Roman" w:eastAsia="新細明體" w:hAnsi="Times New Roman" w:cs="Times New Roman"/>
        <w:i/>
        <w:sz w:val="20"/>
        <w:szCs w:val="20"/>
        <w:lang w:eastAsia="zh-TW"/>
      </w:rPr>
      <w:t>Zoological Studies</w:t>
    </w:r>
    <w:r w:rsidRPr="00C3198E">
      <w:rPr>
        <w:rFonts w:ascii="Times New Roman" w:eastAsia="新細明體" w:hAnsi="Times New Roman" w:cs="Times New Roman"/>
        <w:sz w:val="20"/>
        <w:szCs w:val="20"/>
        <w:lang w:eastAsia="zh-TW"/>
      </w:rPr>
      <w:t xml:space="preserve"> </w:t>
    </w:r>
    <w:r w:rsidRPr="00C3198E">
      <w:rPr>
        <w:rFonts w:ascii="Times New Roman" w:eastAsia="新細明體" w:hAnsi="Times New Roman" w:cs="Times New Roman"/>
        <w:b/>
        <w:sz w:val="20"/>
        <w:szCs w:val="20"/>
        <w:lang w:eastAsia="zh-TW"/>
      </w:rPr>
      <w:t>65:</w:t>
    </w:r>
    <w:r w:rsidRPr="00C3198E">
      <w:rPr>
        <w:rFonts w:ascii="Times New Roman" w:eastAsia="新細明體" w:hAnsi="Times New Roman" w:cs="Times New Roman"/>
        <w:sz w:val="20"/>
        <w:szCs w:val="20"/>
        <w:lang w:eastAsia="zh-TW"/>
      </w:rPr>
      <w:t>54 (2026)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EC7"/>
    <w:rsid w:val="00010F9E"/>
    <w:rsid w:val="001B5EC7"/>
    <w:rsid w:val="0026216A"/>
    <w:rsid w:val="003260A7"/>
    <w:rsid w:val="0066397E"/>
    <w:rsid w:val="006824CC"/>
    <w:rsid w:val="00725529"/>
    <w:rsid w:val="00932DEB"/>
    <w:rsid w:val="009354F0"/>
    <w:rsid w:val="00BF4FFB"/>
    <w:rsid w:val="00CA6A8C"/>
    <w:rsid w:val="00DC4994"/>
    <w:rsid w:val="00FD5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052DC1"/>
  <w15:chartTrackingRefBased/>
  <w15:docId w15:val="{B1FDACB9-823A-4FAF-BF77-8E747530E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5EC7"/>
    <w:rPr>
      <w:kern w:val="0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rsid w:val="001B5EC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4">
    <w:name w:val="頁尾 字元"/>
    <w:basedOn w:val="a0"/>
    <w:link w:val="a3"/>
    <w:rsid w:val="001B5EC7"/>
    <w:rPr>
      <w:kern w:val="0"/>
      <w:sz w:val="18"/>
      <w:szCs w:val="18"/>
      <w:lang w:eastAsia="zh-CN"/>
    </w:rPr>
  </w:style>
  <w:style w:type="paragraph" w:styleId="a5">
    <w:name w:val="header"/>
    <w:basedOn w:val="a"/>
    <w:link w:val="a6"/>
    <w:qFormat/>
    <w:rsid w:val="001B5EC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頁首 字元"/>
    <w:basedOn w:val="a0"/>
    <w:link w:val="a5"/>
    <w:rsid w:val="001B5EC7"/>
    <w:rPr>
      <w:kern w:val="0"/>
      <w:sz w:val="18"/>
      <w:szCs w:val="18"/>
      <w:lang w:eastAsia="zh-CN"/>
    </w:rPr>
  </w:style>
  <w:style w:type="table" w:styleId="a7">
    <w:name w:val="Table Grid"/>
    <w:basedOn w:val="a1"/>
    <w:qFormat/>
    <w:rsid w:val="001B5EC7"/>
    <w:pPr>
      <w:widowControl w:val="0"/>
      <w:jc w:val="both"/>
    </w:pPr>
    <w:rPr>
      <w:rFonts w:ascii="Times New Roman" w:eastAsia="SimSun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497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Assistant</dc:creator>
  <cp:keywords/>
  <dc:description/>
  <cp:lastModifiedBy>Assistant</cp:lastModifiedBy>
  <cp:revision>2</cp:revision>
  <dcterms:created xsi:type="dcterms:W3CDTF">2026-09-18T07:02:00Z</dcterms:created>
  <dcterms:modified xsi:type="dcterms:W3CDTF">2026-09-18T07:02:00Z</dcterms:modified>
</cp:coreProperties>
</file>